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3" w:rsidRPr="009B69C6" w:rsidRDefault="00F474A7" w:rsidP="00F474A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69C6">
        <w:rPr>
          <w:b/>
          <w:sz w:val="44"/>
          <w:szCs w:val="44"/>
        </w:rPr>
        <w:t xml:space="preserve">POZIV NA PRIJAVU ZA </w:t>
      </w:r>
      <w:r w:rsidR="008A2DD8">
        <w:rPr>
          <w:b/>
          <w:sz w:val="44"/>
          <w:szCs w:val="44"/>
        </w:rPr>
        <w:t>SUDJELOVANJE U PROJEKTIMA</w:t>
      </w:r>
      <w:r w:rsidRPr="009B69C6">
        <w:rPr>
          <w:b/>
          <w:sz w:val="44"/>
          <w:szCs w:val="44"/>
        </w:rPr>
        <w:t xml:space="preserve"> </w:t>
      </w:r>
    </w:p>
    <w:p w:rsidR="009B69C6" w:rsidRDefault="009B69C6" w:rsidP="00F474A7">
      <w:pPr>
        <w:jc w:val="both"/>
        <w:rPr>
          <w:sz w:val="28"/>
          <w:szCs w:val="28"/>
        </w:rPr>
      </w:pPr>
    </w:p>
    <w:p w:rsidR="00F474A7" w:rsidRDefault="00F474A7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Zainteresirani učenici/učenice mogu se javiti za sudjelovanje u:</w:t>
      </w:r>
    </w:p>
    <w:p w:rsidR="00F474A7" w:rsidRDefault="00F474A7" w:rsidP="00F474A7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Projektu „Tolerancija“ koji se realizira u Madridu u travnju ove godine. Za ovu aktivnost odabrat će se 5 učenika/učenica + 1 rezerva.</w:t>
      </w:r>
    </w:p>
    <w:p w:rsidR="00F474A7" w:rsidRDefault="00F474A7" w:rsidP="00F474A7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Projektu </w:t>
      </w:r>
      <w:r w:rsidR="009B69C6">
        <w:rPr>
          <w:sz w:val="28"/>
          <w:szCs w:val="28"/>
        </w:rPr>
        <w:t xml:space="preserve">mobilnosti </w:t>
      </w:r>
      <w:r>
        <w:rPr>
          <w:sz w:val="28"/>
          <w:szCs w:val="28"/>
        </w:rPr>
        <w:t xml:space="preserve">„Turizam, poduzetništvo i poljoprivreda“ koji </w:t>
      </w:r>
      <w:r w:rsidR="009B69C6">
        <w:rPr>
          <w:sz w:val="28"/>
          <w:szCs w:val="28"/>
        </w:rPr>
        <w:t>će škola</w:t>
      </w:r>
      <w:r>
        <w:rPr>
          <w:sz w:val="28"/>
          <w:szCs w:val="28"/>
        </w:rPr>
        <w:t xml:space="preserve"> prijaviti na natječaj za dodjelu EU sredstava. Ukoliko projekt bude odobren praksa učenika će se odvijati od 3.11. do 17.11.2018. na Malti. Za ovu aktivnost odabrat će se 8 učenika/učenica + 1 rezerva iz 2. i 3. razreda.</w:t>
      </w:r>
    </w:p>
    <w:p w:rsidR="00F474A7" w:rsidRDefault="00F474A7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 koji se sastoji od ravnateljice, pedagoginje, knjižničarke, prof. </w:t>
      </w:r>
      <w:proofErr w:type="spellStart"/>
      <w:r>
        <w:rPr>
          <w:sz w:val="28"/>
          <w:szCs w:val="28"/>
        </w:rPr>
        <w:t>Marčinko</w:t>
      </w:r>
      <w:proofErr w:type="spellEnd"/>
      <w:r>
        <w:rPr>
          <w:sz w:val="28"/>
          <w:szCs w:val="28"/>
        </w:rPr>
        <w:t xml:space="preserve">, prof. engleskog jezika, prof. struke i razrednika </w:t>
      </w:r>
      <w:r w:rsidR="009B69C6">
        <w:rPr>
          <w:sz w:val="28"/>
          <w:szCs w:val="28"/>
        </w:rPr>
        <w:t>odabrat će učenike koji zadovoljavaju ove kriterije: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-uspjeh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-vladanje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-odlično znanje engleskog jezika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-motiviranost za sudjelovanje u aktivnostima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odabiru prednost će imati učenici slabijeg socijalnog statusa te pripadnici manjina. </w:t>
      </w:r>
    </w:p>
    <w:p w:rsidR="008A2DD8" w:rsidRDefault="008A2DD8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U prijavi navedite koji je razlog prijave, što očekujete od projekta, koji je vaš doprinos u njegovoj realizaciji te zašto baš vi trebate biti sudionici.</w:t>
      </w:r>
    </w:p>
    <w:p w:rsidR="008A2DD8" w:rsidRDefault="008A2DD8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S kandidatima koji uđu u uži izbor obavit će se razgovor nakon kojeg će se donijeti konačna odluka.</w:t>
      </w:r>
    </w:p>
    <w:p w:rsidR="009B69C6" w:rsidRPr="00F474A7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Prijavu – motivacijsko pismo treba dostaviti do 18.1.2018. profesorici Biserki </w:t>
      </w:r>
      <w:proofErr w:type="spellStart"/>
      <w:r>
        <w:rPr>
          <w:sz w:val="28"/>
          <w:szCs w:val="28"/>
        </w:rPr>
        <w:t>Marčinko</w:t>
      </w:r>
      <w:proofErr w:type="spellEnd"/>
      <w:r>
        <w:rPr>
          <w:sz w:val="28"/>
          <w:szCs w:val="28"/>
        </w:rPr>
        <w:t xml:space="preserve">. </w:t>
      </w:r>
    </w:p>
    <w:sectPr w:rsidR="009B69C6" w:rsidRPr="00F4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9DD"/>
    <w:multiLevelType w:val="hybridMultilevel"/>
    <w:tmpl w:val="2B5CD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A7"/>
    <w:rsid w:val="002D2E83"/>
    <w:rsid w:val="003A3420"/>
    <w:rsid w:val="004C4967"/>
    <w:rsid w:val="00536921"/>
    <w:rsid w:val="007B3D30"/>
    <w:rsid w:val="00897840"/>
    <w:rsid w:val="008A0E9A"/>
    <w:rsid w:val="008A2DD8"/>
    <w:rsid w:val="009B69C6"/>
    <w:rsid w:val="00B15B8C"/>
    <w:rsid w:val="00C66876"/>
    <w:rsid w:val="00F474A7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2018-01-10T09:44:00Z</dcterms:created>
  <dcterms:modified xsi:type="dcterms:W3CDTF">2018-01-10T09:44:00Z</dcterms:modified>
</cp:coreProperties>
</file>